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5CB4" w:rsidRDefault="004C075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Practical No. 5</w:t>
      </w:r>
    </w:p>
    <w:p w:rsidR="00405CB4" w:rsidRDefault="00405CB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05CB4" w:rsidRDefault="004C075F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SimSun" w:hAnsi="Times New Roman" w:cs="Times New Roman"/>
          <w:b/>
          <w:bCs/>
          <w:color w:val="000000"/>
          <w:sz w:val="32"/>
          <w:szCs w:val="32"/>
          <w:lang w:bidi="ar"/>
        </w:rPr>
        <w:t>Using Packet Tracer, create a network with three routers with RIPv1 and each router associated network will have minimum three PC. Show Connectivity.</w:t>
      </w:r>
    </w:p>
    <w:p w:rsidR="00405CB4" w:rsidRDefault="00405CB4">
      <w:pPr>
        <w:rPr>
          <w:rFonts w:ascii="Times New Roman" w:eastAsia="SimSun" w:hAnsi="Times New Roman" w:cs="Times New Roman"/>
          <w:b/>
          <w:bCs/>
          <w:color w:val="000000"/>
          <w:sz w:val="32"/>
          <w:szCs w:val="32"/>
          <w:lang w:bidi="ar"/>
        </w:rPr>
      </w:pPr>
    </w:p>
    <w:p w:rsidR="00405CB4" w:rsidRDefault="004C075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32"/>
          <w:szCs w:val="32"/>
          <w:lang w:bidi="ar"/>
        </w:rPr>
        <w:t xml:space="preserve">Step 1: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Take 9 </w:t>
      </w:r>
      <w:r>
        <w:rPr>
          <w:rFonts w:ascii="Times New Roman" w:hAnsi="Times New Roman" w:cs="Times New Roman"/>
          <w:b/>
          <w:bCs/>
          <w:sz w:val="32"/>
          <w:szCs w:val="32"/>
        </w:rPr>
        <w:t>PCs</w:t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47740" cy="984885"/>
            <wp:effectExtent l="0" t="0" r="1016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rcRect t="77876" r="47113" b="5608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55360" cy="32137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8"/>
                    <a:srcRect b="5629"/>
                    <a:stretch>
                      <a:fillRect/>
                    </a:stretch>
                  </pic:blipFill>
                  <pic:spPr>
                    <a:xfrm>
                      <a:off x="0" y="0"/>
                      <a:ext cx="60553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Step 2: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Take 3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witches of name 2960</w:t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62980" cy="1090930"/>
            <wp:effectExtent l="0" t="0" r="13970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9"/>
                    <a:srcRect t="77485" r="47348" b="5052"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lastRenderedPageBreak/>
        <w:drawing>
          <wp:inline distT="0" distB="0" distL="114300" distR="114300">
            <wp:extent cx="5984875" cy="3175635"/>
            <wp:effectExtent l="0" t="0" r="1587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0"/>
                    <a:srcRect b="5629"/>
                    <a:stretch>
                      <a:fillRect/>
                    </a:stretch>
                  </pic:blipFill>
                  <pic:spPr>
                    <a:xfrm>
                      <a:off x="0" y="0"/>
                      <a:ext cx="598487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Step 3: </w:t>
      </w:r>
      <w:r>
        <w:rPr>
          <w:rFonts w:ascii="Times New Roman" w:hAnsi="Times New Roman" w:cs="Times New Roman"/>
          <w:b/>
          <w:bCs/>
          <w:sz w:val="32"/>
          <w:szCs w:val="32"/>
        </w:rPr>
        <w:t>Take 3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routers of name 1841</w:t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21705" cy="1128395"/>
            <wp:effectExtent l="0" t="0" r="17145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1"/>
                    <a:srcRect t="77443" r="47473" b="5052"/>
                    <a:stretch>
                      <a:fillRect/>
                    </a:stretch>
                  </pic:blipFill>
                  <pic:spPr>
                    <a:xfrm>
                      <a:off x="0" y="0"/>
                      <a:ext cx="602170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27420" cy="3198495"/>
            <wp:effectExtent l="0" t="0" r="1143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rcRect b="5629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ind w:left="1124" w:hangingChars="350" w:hanging="1124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Step 4: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Connect </w:t>
      </w:r>
      <w:r>
        <w:rPr>
          <w:rFonts w:ascii="Times New Roman" w:hAnsi="Times New Roman" w:cs="Times New Roman"/>
          <w:b/>
          <w:bCs/>
          <w:sz w:val="32"/>
          <w:szCs w:val="32"/>
        </w:rPr>
        <w:t>PC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to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witch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through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C</w:t>
      </w:r>
      <w:r>
        <w:rPr>
          <w:rFonts w:ascii="Times New Roman" w:hAnsi="Times New Roman" w:cs="Times New Roman"/>
          <w:b/>
          <w:bCs/>
          <w:sz w:val="32"/>
          <w:szCs w:val="32"/>
        </w:rPr>
        <w:t>oppe</w:t>
      </w:r>
      <w:r>
        <w:rPr>
          <w:rFonts w:ascii="Times New Roman" w:hAnsi="Times New Roman" w:cs="Times New Roman"/>
          <w:b/>
          <w:bCs/>
          <w:sz w:val="32"/>
          <w:szCs w:val="32"/>
        </w:rPr>
        <w:t>r Straight-</w:t>
      </w:r>
    </w:p>
    <w:p w:rsidR="00405CB4" w:rsidRDefault="004C075F">
      <w:pPr>
        <w:ind w:leftChars="480" w:left="1603" w:hangingChars="200" w:hanging="64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Through</w:t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03290" cy="1167130"/>
            <wp:effectExtent l="0" t="0" r="16510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3"/>
                    <a:srcRect t="75773" r="46986" b="5897"/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lastRenderedPageBreak/>
        <w:drawing>
          <wp:inline distT="0" distB="0" distL="114300" distR="114300">
            <wp:extent cx="5940425" cy="314325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/>
                    <a:srcRect b="58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5986145" cy="3195320"/>
            <wp:effectExtent l="0" t="0" r="1460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5"/>
                    <a:srcRect b="5072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21070" cy="3195320"/>
            <wp:effectExtent l="0" t="0" r="1778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6"/>
                    <a:srcRect b="5861"/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Step 5: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Connect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outer and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witch using </w:t>
      </w:r>
      <w:r>
        <w:rPr>
          <w:rFonts w:ascii="Times New Roman" w:hAnsi="Times New Roman" w:cs="Times New Roman"/>
          <w:b/>
          <w:bCs/>
          <w:sz w:val="32"/>
          <w:szCs w:val="32"/>
        </w:rPr>
        <w:t>C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opper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traight</w:t>
      </w:r>
      <w:r>
        <w:rPr>
          <w:rFonts w:ascii="Times New Roman" w:hAnsi="Times New Roman" w:cs="Times New Roman"/>
          <w:b/>
          <w:bCs/>
          <w:sz w:val="32"/>
          <w:szCs w:val="32"/>
        </w:rPr>
        <w:t>-T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hrough with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F</w:t>
      </w:r>
      <w:r>
        <w:rPr>
          <w:rFonts w:ascii="Times New Roman" w:hAnsi="Times New Roman" w:cs="Times New Roman"/>
          <w:b/>
          <w:bCs/>
          <w:sz w:val="32"/>
          <w:szCs w:val="32"/>
        </w:rPr>
        <w:t>ast</w:t>
      </w:r>
      <w:r>
        <w:rPr>
          <w:rFonts w:ascii="Times New Roman" w:hAnsi="Times New Roman" w:cs="Times New Roman"/>
          <w:b/>
          <w:bCs/>
          <w:sz w:val="32"/>
          <w:szCs w:val="32"/>
        </w:rPr>
        <w:t>E</w:t>
      </w:r>
      <w:r>
        <w:rPr>
          <w:rFonts w:ascii="Times New Roman" w:hAnsi="Times New Roman" w:cs="Times New Roman"/>
          <w:b/>
          <w:bCs/>
          <w:sz w:val="32"/>
          <w:szCs w:val="32"/>
        </w:rPr>
        <w:t>thernet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0/0</w:t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114415" cy="1127125"/>
            <wp:effectExtent l="0" t="0" r="635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7"/>
                    <a:srcRect t="77381" r="47299" b="534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137910" cy="3256915"/>
            <wp:effectExtent l="0" t="0" r="152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8"/>
                    <a:srcRect b="5629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132195" cy="3263265"/>
            <wp:effectExtent l="0" t="0" r="1905" b="13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9"/>
                    <a:srcRect b="5361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lastRenderedPageBreak/>
        <w:drawing>
          <wp:inline distT="0" distB="0" distL="114300" distR="114300">
            <wp:extent cx="5991860" cy="3170555"/>
            <wp:effectExtent l="0" t="0" r="889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0"/>
                    <a:srcRect b="5897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ind w:left="1124" w:hangingChars="350" w:hanging="1124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Step 6: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Select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outer – </w:t>
      </w:r>
      <w:r>
        <w:rPr>
          <w:rFonts w:ascii="Times New Roman" w:hAnsi="Times New Roman" w:cs="Times New Roman"/>
          <w:b/>
          <w:bCs/>
          <w:sz w:val="32"/>
          <w:szCs w:val="32"/>
        </w:rPr>
        <w:t>P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hysical – WIC 2T – off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>outer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– add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P</w:t>
      </w:r>
      <w:r>
        <w:rPr>
          <w:rFonts w:ascii="Times New Roman" w:hAnsi="Times New Roman" w:cs="Times New Roman"/>
          <w:b/>
          <w:bCs/>
          <w:sz w:val="32"/>
          <w:szCs w:val="32"/>
        </w:rPr>
        <w:t>ort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– on </w:t>
      </w:r>
      <w:r>
        <w:rPr>
          <w:rFonts w:ascii="Times New Roman" w:hAnsi="Times New Roman" w:cs="Times New Roman"/>
          <w:b/>
          <w:bCs/>
          <w:sz w:val="32"/>
          <w:szCs w:val="32"/>
        </w:rPr>
        <w:t>Router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(for all 3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>outers)</w:t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5982970" cy="3194050"/>
            <wp:effectExtent l="0" t="0" r="1778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1"/>
                    <a:srcRect b="5052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19800" cy="3204210"/>
            <wp:effectExtent l="0" t="0" r="0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2"/>
                    <a:srcRect b="534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lastRenderedPageBreak/>
        <w:drawing>
          <wp:inline distT="0" distB="0" distL="114300" distR="114300">
            <wp:extent cx="6076315" cy="3214370"/>
            <wp:effectExtent l="0" t="0" r="63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3"/>
                    <a:srcRect b="5918"/>
                    <a:stretch>
                      <a:fillRect/>
                    </a:stretch>
                  </pic:blipFill>
                  <pic:spPr>
                    <a:xfrm>
                      <a:off x="0" y="0"/>
                      <a:ext cx="607631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130290" cy="3272155"/>
            <wp:effectExtent l="0" t="0" r="381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rcRect b="5072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ind w:left="1124" w:hangingChars="350" w:hanging="1124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Step 7: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Connect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outers using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erial DTE wire – to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erial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P</w:t>
      </w:r>
      <w:r>
        <w:rPr>
          <w:rFonts w:ascii="Times New Roman" w:hAnsi="Times New Roman" w:cs="Times New Roman"/>
          <w:b/>
          <w:bCs/>
          <w:sz w:val="32"/>
          <w:szCs w:val="32"/>
        </w:rPr>
        <w:t>orts</w:t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99175" cy="1270000"/>
            <wp:effectExtent l="0" t="0" r="1587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5"/>
                    <a:srcRect t="75608" r="47774" b="5052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lastRenderedPageBreak/>
        <w:drawing>
          <wp:inline distT="0" distB="0" distL="114300" distR="114300">
            <wp:extent cx="6151880" cy="3274060"/>
            <wp:effectExtent l="0" t="0" r="127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6"/>
                    <a:srcRect b="534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182995" cy="3300095"/>
            <wp:effectExtent l="0" t="0" r="8255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rcRect b="5072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219190" cy="3320415"/>
            <wp:effectExtent l="0" t="0" r="10160" b="133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rcRect b="5052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lastRenderedPageBreak/>
        <w:drawing>
          <wp:inline distT="0" distB="0" distL="114300" distR="114300">
            <wp:extent cx="6101715" cy="3256915"/>
            <wp:effectExtent l="0" t="0" r="1333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rcRect b="5072"/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109970" cy="3261995"/>
            <wp:effectExtent l="0" t="0" r="508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0"/>
                    <a:srcRect b="5052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Step 8: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Select first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outer –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</w:t>
      </w:r>
      <w:r>
        <w:rPr>
          <w:rFonts w:ascii="Times New Roman" w:hAnsi="Times New Roman" w:cs="Times New Roman"/>
          <w:b/>
          <w:bCs/>
          <w:sz w:val="32"/>
          <w:szCs w:val="32"/>
        </w:rPr>
        <w:t>onfig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F</w:t>
      </w:r>
      <w:r>
        <w:rPr>
          <w:rFonts w:ascii="Times New Roman" w:hAnsi="Times New Roman" w:cs="Times New Roman"/>
          <w:b/>
          <w:bCs/>
          <w:sz w:val="32"/>
          <w:szCs w:val="32"/>
        </w:rPr>
        <w:t>astethernet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0/0 – give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IP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as – 192.168.1.1 – </w:t>
      </w:r>
      <w:r>
        <w:rPr>
          <w:rFonts w:ascii="Times New Roman" w:hAnsi="Times New Roman" w:cs="Times New Roman"/>
          <w:b/>
          <w:bCs/>
          <w:sz w:val="32"/>
          <w:szCs w:val="32"/>
        </w:rPr>
        <w:t>P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ort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tatus on</w:t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68060" cy="3229610"/>
            <wp:effectExtent l="0" t="0" r="889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1"/>
                    <a:srcRect b="5340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lastRenderedPageBreak/>
        <w:drawing>
          <wp:inline distT="0" distB="0" distL="114300" distR="114300">
            <wp:extent cx="6236970" cy="3319780"/>
            <wp:effectExtent l="0" t="0" r="11430" b="139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2"/>
                    <a:srcRect b="5340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Step 9: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Select </w:t>
      </w:r>
      <w:r>
        <w:rPr>
          <w:rFonts w:ascii="Times New Roman" w:hAnsi="Times New Roman" w:cs="Times New Roman"/>
          <w:b/>
          <w:bCs/>
          <w:sz w:val="32"/>
          <w:szCs w:val="32"/>
        </w:rPr>
        <w:t>PC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–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D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esktop- </w:t>
      </w:r>
      <w:r>
        <w:rPr>
          <w:rFonts w:ascii="Times New Roman" w:hAnsi="Times New Roman" w:cs="Times New Roman"/>
          <w:b/>
          <w:bCs/>
          <w:sz w:val="32"/>
          <w:szCs w:val="32"/>
        </w:rPr>
        <w:t>IP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C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onfiguration – </w:t>
      </w:r>
      <w:r>
        <w:rPr>
          <w:rFonts w:ascii="Times New Roman" w:hAnsi="Times New Roman" w:cs="Times New Roman"/>
          <w:b/>
          <w:bCs/>
          <w:sz w:val="32"/>
          <w:szCs w:val="32"/>
        </w:rPr>
        <w:t>IP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– 192.168.1.2/.3/.4 &amp; </w:t>
      </w:r>
      <w:r>
        <w:rPr>
          <w:rFonts w:ascii="Times New Roman" w:hAnsi="Times New Roman" w:cs="Times New Roman"/>
          <w:b/>
          <w:bCs/>
          <w:sz w:val="32"/>
          <w:szCs w:val="32"/>
        </w:rPr>
        <w:t>D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efault </w:t>
      </w:r>
      <w:r>
        <w:rPr>
          <w:rFonts w:ascii="Times New Roman" w:hAnsi="Times New Roman" w:cs="Times New Roman"/>
          <w:b/>
          <w:bCs/>
          <w:sz w:val="32"/>
          <w:szCs w:val="32"/>
        </w:rPr>
        <w:t>Ga</w:t>
      </w:r>
      <w:r>
        <w:rPr>
          <w:rFonts w:ascii="Times New Roman" w:hAnsi="Times New Roman" w:cs="Times New Roman"/>
          <w:b/>
          <w:bCs/>
          <w:sz w:val="32"/>
          <w:szCs w:val="32"/>
        </w:rPr>
        <w:t>t</w:t>
      </w:r>
      <w:r>
        <w:rPr>
          <w:rFonts w:ascii="Times New Roman" w:hAnsi="Times New Roman" w:cs="Times New Roman"/>
          <w:b/>
          <w:bCs/>
          <w:sz w:val="32"/>
          <w:szCs w:val="32"/>
        </w:rPr>
        <w:t>e</w:t>
      </w:r>
      <w:r>
        <w:rPr>
          <w:rFonts w:ascii="Times New Roman" w:hAnsi="Times New Roman" w:cs="Times New Roman"/>
          <w:b/>
          <w:bCs/>
          <w:sz w:val="32"/>
          <w:szCs w:val="32"/>
        </w:rPr>
        <w:t>way – 192.168.1.1</w:t>
      </w:r>
      <w:r>
        <w:rPr>
          <w:rFonts w:ascii="Times New Roman" w:hAnsi="Times New Roman" w:cs="Times New Roman"/>
          <w:b/>
          <w:bCs/>
          <w:sz w:val="32"/>
          <w:szCs w:val="32"/>
        </w:rPr>
        <w:t>/2/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3</w:t>
      </w:r>
      <w:r>
        <w:rPr>
          <w:rFonts w:ascii="Times New Roman" w:hAnsi="Times New Roman" w:cs="Times New Roman"/>
          <w:b/>
          <w:bCs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outer </w:t>
      </w:r>
      <w:r>
        <w:rPr>
          <w:rFonts w:ascii="Times New Roman" w:hAnsi="Times New Roman" w:cs="Times New Roman"/>
          <w:b/>
          <w:bCs/>
          <w:sz w:val="32"/>
          <w:szCs w:val="32"/>
        </w:rPr>
        <w:t>IP</w:t>
      </w:r>
      <w:r>
        <w:rPr>
          <w:rFonts w:ascii="Times New Roman" w:hAnsi="Times New Roman" w:cs="Times New Roman"/>
          <w:b/>
          <w:bCs/>
          <w:sz w:val="32"/>
          <w:szCs w:val="32"/>
        </w:rPr>
        <w:t>)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(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for all </w:t>
      </w:r>
      <w:r>
        <w:rPr>
          <w:rFonts w:ascii="Times New Roman" w:hAnsi="Times New Roman" w:cs="Times New Roman"/>
          <w:b/>
          <w:bCs/>
          <w:sz w:val="32"/>
          <w:szCs w:val="32"/>
        </w:rPr>
        <w:t>9 PCs according to their Routers)</w:t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46470" cy="3208020"/>
            <wp:effectExtent l="0" t="0" r="1143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3"/>
                    <a:srcRect b="5629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87110" cy="3249930"/>
            <wp:effectExtent l="0" t="0" r="889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4"/>
                    <a:srcRect b="5072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lastRenderedPageBreak/>
        <w:drawing>
          <wp:inline distT="0" distB="0" distL="114300" distR="114300">
            <wp:extent cx="6273800" cy="3329305"/>
            <wp:effectExtent l="0" t="0" r="1270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5"/>
                    <a:srcRect b="562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Step 10: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Select first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outer –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</w:t>
      </w:r>
      <w:r>
        <w:rPr>
          <w:rFonts w:ascii="Times New Roman" w:hAnsi="Times New Roman" w:cs="Times New Roman"/>
          <w:b/>
          <w:bCs/>
          <w:sz w:val="32"/>
          <w:szCs w:val="32"/>
        </w:rPr>
        <w:t>onfig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–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erial 0</w:t>
      </w:r>
      <w:r>
        <w:rPr>
          <w:rFonts w:ascii="Times New Roman" w:hAnsi="Times New Roman" w:cs="Times New Roman"/>
          <w:b/>
          <w:bCs/>
          <w:sz w:val="32"/>
          <w:szCs w:val="32"/>
        </w:rPr>
        <w:t>/</w:t>
      </w:r>
      <w:r>
        <w:rPr>
          <w:rFonts w:ascii="Times New Roman" w:hAnsi="Times New Roman" w:cs="Times New Roman"/>
          <w:b/>
          <w:bCs/>
          <w:sz w:val="32"/>
          <w:szCs w:val="32"/>
        </w:rPr>
        <w:t>0/0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 xml:space="preserve">–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et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IP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– 10.0.0.</w:t>
      </w:r>
      <w:r>
        <w:rPr>
          <w:rFonts w:ascii="Times New Roman" w:hAnsi="Times New Roman" w:cs="Times New Roman"/>
          <w:b/>
          <w:bCs/>
          <w:sz w:val="32"/>
          <w:szCs w:val="32"/>
        </w:rPr>
        <w:t>1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– on the </w:t>
      </w:r>
      <w:r>
        <w:rPr>
          <w:rFonts w:ascii="Times New Roman" w:hAnsi="Times New Roman" w:cs="Times New Roman"/>
          <w:b/>
          <w:bCs/>
          <w:sz w:val="32"/>
          <w:szCs w:val="32"/>
        </w:rPr>
        <w:t>P</w:t>
      </w:r>
      <w:r>
        <w:rPr>
          <w:rFonts w:ascii="Times New Roman" w:hAnsi="Times New Roman" w:cs="Times New Roman"/>
          <w:b/>
          <w:bCs/>
          <w:sz w:val="32"/>
          <w:szCs w:val="32"/>
        </w:rPr>
        <w:t>ort</w:t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222365" cy="3322320"/>
            <wp:effectExtent l="0" t="0" r="6985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6"/>
                    <a:srcRect b="5052"/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Step 11: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Select second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outer –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</w:t>
      </w:r>
      <w:r>
        <w:rPr>
          <w:rFonts w:ascii="Times New Roman" w:hAnsi="Times New Roman" w:cs="Times New Roman"/>
          <w:b/>
          <w:bCs/>
          <w:sz w:val="32"/>
          <w:szCs w:val="32"/>
        </w:rPr>
        <w:t>onfig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–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erial 0 0/0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–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et </w:t>
      </w:r>
      <w:r>
        <w:rPr>
          <w:rFonts w:ascii="Times New Roman" w:hAnsi="Times New Roman" w:cs="Times New Roman"/>
          <w:b/>
          <w:bCs/>
          <w:sz w:val="32"/>
          <w:szCs w:val="32"/>
        </w:rPr>
        <w:t>IP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– 10.0.0.2 – on the </w:t>
      </w:r>
      <w:r>
        <w:rPr>
          <w:rFonts w:ascii="Times New Roman" w:hAnsi="Times New Roman" w:cs="Times New Roman"/>
          <w:b/>
          <w:bCs/>
          <w:sz w:val="32"/>
          <w:szCs w:val="32"/>
        </w:rPr>
        <w:t>P</w:t>
      </w:r>
      <w:r>
        <w:rPr>
          <w:rFonts w:ascii="Times New Roman" w:hAnsi="Times New Roman" w:cs="Times New Roman"/>
          <w:b/>
          <w:bCs/>
          <w:sz w:val="32"/>
          <w:szCs w:val="32"/>
        </w:rPr>
        <w:t>ort</w:t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146800" cy="3281680"/>
            <wp:effectExtent l="0" t="0" r="6350" b="139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7"/>
                    <a:srcRect b="5052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Step 12: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Select second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outer –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</w:t>
      </w:r>
      <w:r>
        <w:rPr>
          <w:rFonts w:ascii="Times New Roman" w:hAnsi="Times New Roman" w:cs="Times New Roman"/>
          <w:b/>
          <w:bCs/>
          <w:sz w:val="32"/>
          <w:szCs w:val="32"/>
        </w:rPr>
        <w:t>onfig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–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S</w:t>
      </w:r>
      <w:r>
        <w:rPr>
          <w:rFonts w:ascii="Times New Roman" w:hAnsi="Times New Roman" w:cs="Times New Roman"/>
          <w:b/>
          <w:bCs/>
          <w:sz w:val="32"/>
          <w:szCs w:val="32"/>
        </w:rPr>
        <w:t>erial 0</w:t>
      </w:r>
      <w:r>
        <w:rPr>
          <w:rFonts w:ascii="Times New Roman" w:hAnsi="Times New Roman" w:cs="Times New Roman"/>
          <w:b/>
          <w:bCs/>
          <w:sz w:val="32"/>
          <w:szCs w:val="32"/>
        </w:rPr>
        <w:t>/</w:t>
      </w:r>
      <w:r>
        <w:rPr>
          <w:rFonts w:ascii="Times New Roman" w:hAnsi="Times New Roman" w:cs="Times New Roman"/>
          <w:b/>
          <w:bCs/>
          <w:sz w:val="32"/>
          <w:szCs w:val="32"/>
        </w:rPr>
        <w:t>0/1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– set </w:t>
      </w:r>
      <w:r>
        <w:rPr>
          <w:rFonts w:ascii="Times New Roman" w:hAnsi="Times New Roman" w:cs="Times New Roman"/>
          <w:b/>
          <w:bCs/>
          <w:sz w:val="32"/>
          <w:szCs w:val="32"/>
        </w:rPr>
        <w:t>IP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– 11.0.0.1 – on the </w:t>
      </w:r>
      <w:r>
        <w:rPr>
          <w:rFonts w:ascii="Times New Roman" w:hAnsi="Times New Roman" w:cs="Times New Roman"/>
          <w:b/>
          <w:bCs/>
          <w:sz w:val="32"/>
          <w:szCs w:val="32"/>
        </w:rPr>
        <w:t>P</w:t>
      </w:r>
      <w:r>
        <w:rPr>
          <w:rFonts w:ascii="Times New Roman" w:hAnsi="Times New Roman" w:cs="Times New Roman"/>
          <w:b/>
          <w:bCs/>
          <w:sz w:val="32"/>
          <w:szCs w:val="32"/>
        </w:rPr>
        <w:t>ort</w:t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106160" cy="3230245"/>
            <wp:effectExtent l="0" t="0" r="889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8"/>
                    <a:srcRect b="5918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Step 13: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Select </w:t>
      </w:r>
      <w:r>
        <w:rPr>
          <w:rFonts w:ascii="Times New Roman" w:hAnsi="Times New Roman" w:cs="Times New Roman"/>
          <w:b/>
          <w:bCs/>
          <w:sz w:val="32"/>
          <w:szCs w:val="32"/>
        </w:rPr>
        <w:t>t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hird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outer –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</w:t>
      </w:r>
      <w:r>
        <w:rPr>
          <w:rFonts w:ascii="Times New Roman" w:hAnsi="Times New Roman" w:cs="Times New Roman"/>
          <w:b/>
          <w:bCs/>
          <w:sz w:val="32"/>
          <w:szCs w:val="32"/>
        </w:rPr>
        <w:t>onfig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–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erial 0</w:t>
      </w:r>
      <w:r>
        <w:rPr>
          <w:rFonts w:ascii="Times New Roman" w:hAnsi="Times New Roman" w:cs="Times New Roman"/>
          <w:b/>
          <w:bCs/>
          <w:sz w:val="32"/>
          <w:szCs w:val="32"/>
        </w:rPr>
        <w:t>/</w:t>
      </w:r>
      <w:r>
        <w:rPr>
          <w:rFonts w:ascii="Times New Roman" w:hAnsi="Times New Roman" w:cs="Times New Roman"/>
          <w:b/>
          <w:bCs/>
          <w:sz w:val="32"/>
          <w:szCs w:val="32"/>
        </w:rPr>
        <w:t>0/0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– set </w:t>
      </w:r>
      <w:r>
        <w:rPr>
          <w:rFonts w:ascii="Times New Roman" w:hAnsi="Times New Roman" w:cs="Times New Roman"/>
          <w:b/>
          <w:bCs/>
          <w:sz w:val="32"/>
          <w:szCs w:val="32"/>
        </w:rPr>
        <w:t>IP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– 11.0.0.2 – on the </w:t>
      </w:r>
      <w:r>
        <w:rPr>
          <w:rFonts w:ascii="Times New Roman" w:hAnsi="Times New Roman" w:cs="Times New Roman"/>
          <w:b/>
          <w:bCs/>
          <w:sz w:val="32"/>
          <w:szCs w:val="32"/>
        </w:rPr>
        <w:t>P</w:t>
      </w:r>
      <w:r>
        <w:rPr>
          <w:rFonts w:ascii="Times New Roman" w:hAnsi="Times New Roman" w:cs="Times New Roman"/>
          <w:b/>
          <w:bCs/>
          <w:sz w:val="32"/>
          <w:szCs w:val="32"/>
        </w:rPr>
        <w:t>ort</w:t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57265" cy="3223260"/>
            <wp:effectExtent l="0" t="0" r="635" b="152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9"/>
                    <a:srcRect b="5361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Step 14: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Select first router –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config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– RIP – N</w:t>
      </w:r>
      <w:r>
        <w:rPr>
          <w:rFonts w:ascii="Times New Roman" w:hAnsi="Times New Roman" w:cs="Times New Roman"/>
          <w:b/>
          <w:bCs/>
          <w:sz w:val="32"/>
          <w:szCs w:val="32"/>
        </w:rPr>
        <w:t>etwork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–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add </w:t>
      </w:r>
      <w:r>
        <w:rPr>
          <w:rFonts w:ascii="Times New Roman" w:hAnsi="Times New Roman" w:cs="Times New Roman"/>
          <w:b/>
          <w:bCs/>
          <w:sz w:val="32"/>
          <w:szCs w:val="32"/>
        </w:rPr>
        <w:t>192.168.1.0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</w:rPr>
        <w:t>add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192.168.2.0</w:t>
      </w:r>
      <w:r>
        <w:rPr>
          <w:rFonts w:ascii="Times New Roman" w:hAnsi="Times New Roman" w:cs="Times New Roman"/>
          <w:b/>
          <w:bCs/>
          <w:sz w:val="32"/>
          <w:szCs w:val="32"/>
        </w:rPr>
        <w:t>,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add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192.168.3.0</w:t>
      </w:r>
      <w:r>
        <w:rPr>
          <w:rFonts w:ascii="Times New Roman" w:hAnsi="Times New Roman" w:cs="Times New Roman"/>
          <w:b/>
          <w:bCs/>
          <w:sz w:val="32"/>
          <w:szCs w:val="32"/>
        </w:rPr>
        <w:t>,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add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10.0.0.0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and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add 11.0.0.0 </w:t>
      </w:r>
      <w:r>
        <w:rPr>
          <w:rFonts w:ascii="Times New Roman" w:hAnsi="Times New Roman" w:cs="Times New Roman"/>
          <w:b/>
          <w:bCs/>
          <w:sz w:val="32"/>
          <w:szCs w:val="32"/>
        </w:rPr>
        <w:t>(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for all 3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>
        <w:rPr>
          <w:rFonts w:ascii="Times New Roman" w:hAnsi="Times New Roman" w:cs="Times New Roman"/>
          <w:b/>
          <w:bCs/>
          <w:sz w:val="32"/>
          <w:szCs w:val="32"/>
        </w:rPr>
        <w:t>outers</w:t>
      </w:r>
      <w:r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151880" cy="3254375"/>
            <wp:effectExtent l="0" t="0" r="127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0"/>
                    <a:srcRect b="59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lastRenderedPageBreak/>
        <w:drawing>
          <wp:inline distT="0" distB="0" distL="114300" distR="114300">
            <wp:extent cx="6223635" cy="3293110"/>
            <wp:effectExtent l="0" t="0" r="5715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1"/>
                    <a:srcRect b="5897"/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220460" cy="3321050"/>
            <wp:effectExtent l="0" t="0" r="889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2"/>
                    <a:srcRect b="5052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186805" cy="3282950"/>
            <wp:effectExtent l="0" t="0" r="4445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3"/>
                    <a:srcRect b="5629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Step 15: Add Packets and Run Simulation</w:t>
      </w:r>
    </w:p>
    <w:p w:rsidR="00405CB4" w:rsidRDefault="00405CB4">
      <w:pPr>
        <w:jc w:val="both"/>
        <w:rPr>
          <w:rFonts w:ascii="Times New Roman" w:hAnsi="Times New Roman" w:cs="Times New Roman"/>
        </w:rPr>
      </w:pPr>
    </w:p>
    <w:p w:rsidR="00405CB4" w:rsidRDefault="004C075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 w:bidi="mr-IN"/>
        </w:rPr>
        <w:drawing>
          <wp:inline distT="0" distB="0" distL="114300" distR="114300">
            <wp:extent cx="6028690" cy="3208655"/>
            <wp:effectExtent l="0" t="0" r="1016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rcRect b="5340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5CB4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2240" w:h="2016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075F" w:rsidRDefault="004C075F">
      <w:r>
        <w:separator/>
      </w:r>
    </w:p>
  </w:endnote>
  <w:endnote w:type="continuationSeparator" w:id="0">
    <w:p w:rsidR="004C075F" w:rsidRDefault="004C0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Streamster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1821" w:rsidRDefault="003F182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1821" w:rsidRDefault="003F1821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1821" w:rsidRDefault="003F182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075F" w:rsidRDefault="004C075F">
      <w:r>
        <w:separator/>
      </w:r>
    </w:p>
  </w:footnote>
  <w:footnote w:type="continuationSeparator" w:id="0">
    <w:p w:rsidR="004C075F" w:rsidRDefault="004C075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1821" w:rsidRDefault="003F182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5CB4" w:rsidRDefault="004C075F">
    <w:pPr>
      <w:pStyle w:val="Header"/>
    </w:pPr>
    <w:r>
      <w:tab/>
    </w:r>
    <w:r>
      <w:tab/>
    </w:r>
    <w:r>
      <w:rPr>
        <w:rFonts w:ascii="Times New Roman" w:hAnsi="Times New Roman" w:cs="Times New Roman"/>
        <w:b/>
        <w:bCs/>
        <w:sz w:val="28"/>
        <w:szCs w:val="28"/>
      </w:rPr>
      <w:t xml:space="preserve">Roll No. </w:t>
    </w:r>
    <w:r w:rsidR="003F1821">
      <w:rPr>
        <w:rFonts w:ascii="Times New Roman" w:hAnsi="Times New Roman" w:cs="Times New Roman"/>
        <w:b/>
        <w:bCs/>
        <w:sz w:val="28"/>
        <w:szCs w:val="28"/>
      </w:rPr>
      <w:t>09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1821" w:rsidRDefault="003F182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AE71FE02"/>
    <w:multiLevelType w:val="singleLevel"/>
    <w:tmpl w:val="AE71FE02"/>
    <w:lvl w:ilvl="0">
      <w:start w:val="17"/>
      <w:numFmt w:val="upperLetter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3CC12A6"/>
    <w:rsid w:val="00150EAD"/>
    <w:rsid w:val="003F1821"/>
    <w:rsid w:val="00405CB4"/>
    <w:rsid w:val="004C075F"/>
    <w:rsid w:val="01B00372"/>
    <w:rsid w:val="02D50705"/>
    <w:rsid w:val="02E45A44"/>
    <w:rsid w:val="0ACF0E77"/>
    <w:rsid w:val="0C7A3C79"/>
    <w:rsid w:val="15446098"/>
    <w:rsid w:val="15907368"/>
    <w:rsid w:val="17810C39"/>
    <w:rsid w:val="17D1549B"/>
    <w:rsid w:val="189A2440"/>
    <w:rsid w:val="192C753C"/>
    <w:rsid w:val="19385025"/>
    <w:rsid w:val="1AB75A02"/>
    <w:rsid w:val="1B455F02"/>
    <w:rsid w:val="1CF33ECD"/>
    <w:rsid w:val="1DA7240E"/>
    <w:rsid w:val="1FAF7709"/>
    <w:rsid w:val="20485E60"/>
    <w:rsid w:val="220646A2"/>
    <w:rsid w:val="234E4979"/>
    <w:rsid w:val="23A83C63"/>
    <w:rsid w:val="23CC12A6"/>
    <w:rsid w:val="24E10722"/>
    <w:rsid w:val="270E26BE"/>
    <w:rsid w:val="2A3B2255"/>
    <w:rsid w:val="2A8C323E"/>
    <w:rsid w:val="2B1D6617"/>
    <w:rsid w:val="2D3D6F98"/>
    <w:rsid w:val="2D9069C1"/>
    <w:rsid w:val="2E07339C"/>
    <w:rsid w:val="2F194722"/>
    <w:rsid w:val="2F775A2A"/>
    <w:rsid w:val="2FBB603F"/>
    <w:rsid w:val="30E8664A"/>
    <w:rsid w:val="32602287"/>
    <w:rsid w:val="337E691E"/>
    <w:rsid w:val="35BB2251"/>
    <w:rsid w:val="36021E86"/>
    <w:rsid w:val="37B86057"/>
    <w:rsid w:val="382A0B36"/>
    <w:rsid w:val="389F7439"/>
    <w:rsid w:val="393E6CB0"/>
    <w:rsid w:val="3A6B2D2C"/>
    <w:rsid w:val="3D7C485B"/>
    <w:rsid w:val="3DCD6C0E"/>
    <w:rsid w:val="3EF7687F"/>
    <w:rsid w:val="3FC16416"/>
    <w:rsid w:val="40963652"/>
    <w:rsid w:val="41547434"/>
    <w:rsid w:val="417836A0"/>
    <w:rsid w:val="430501E8"/>
    <w:rsid w:val="43502618"/>
    <w:rsid w:val="442909C3"/>
    <w:rsid w:val="45760E21"/>
    <w:rsid w:val="46E63C75"/>
    <w:rsid w:val="48A10764"/>
    <w:rsid w:val="4BF709CD"/>
    <w:rsid w:val="4DFD7989"/>
    <w:rsid w:val="4EC068E7"/>
    <w:rsid w:val="502E6618"/>
    <w:rsid w:val="504302D0"/>
    <w:rsid w:val="507A1BA9"/>
    <w:rsid w:val="515C39DF"/>
    <w:rsid w:val="51A27694"/>
    <w:rsid w:val="5A6A6683"/>
    <w:rsid w:val="5C926F7F"/>
    <w:rsid w:val="5CB00D05"/>
    <w:rsid w:val="5D5A52C7"/>
    <w:rsid w:val="5E272947"/>
    <w:rsid w:val="5F6F27A5"/>
    <w:rsid w:val="5FA171DD"/>
    <w:rsid w:val="611807AB"/>
    <w:rsid w:val="61B121F4"/>
    <w:rsid w:val="649B6798"/>
    <w:rsid w:val="652203B7"/>
    <w:rsid w:val="67C462A7"/>
    <w:rsid w:val="68D66D1E"/>
    <w:rsid w:val="6A984704"/>
    <w:rsid w:val="6B2667E8"/>
    <w:rsid w:val="6BAE18B0"/>
    <w:rsid w:val="6BBD30A9"/>
    <w:rsid w:val="6C4663A0"/>
    <w:rsid w:val="6D8E1F39"/>
    <w:rsid w:val="6E6D3A2C"/>
    <w:rsid w:val="72E46030"/>
    <w:rsid w:val="7343262D"/>
    <w:rsid w:val="73ED2641"/>
    <w:rsid w:val="759F209F"/>
    <w:rsid w:val="75EE717A"/>
    <w:rsid w:val="76B61368"/>
    <w:rsid w:val="77AB3955"/>
    <w:rsid w:val="77D548DA"/>
    <w:rsid w:val="77E44E7D"/>
    <w:rsid w:val="78755654"/>
    <w:rsid w:val="78B91B66"/>
    <w:rsid w:val="797F5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5:docId w15:val="{9446DE7D-C0F3-4387-B015-D0EFD82BA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mr-IN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232</Words>
  <Characters>1329</Characters>
  <Application>Microsoft Office Word</Application>
  <DocSecurity>0</DocSecurity>
  <Lines>11</Lines>
  <Paragraphs>3</Paragraphs>
  <ScaleCrop>false</ScaleCrop>
  <Company/>
  <LinksUpToDate>false</LinksUpToDate>
  <CharactersWithSpaces>1558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INDIA</dc:creator>
  <cp:lastModifiedBy>PushkraJ</cp:lastModifiedBy>
  <cp:revision>2</cp:revision>
  <dcterms:created xsi:type="dcterms:W3CDTF">2023-01-13T03:41:00Z</dcterms:created>
  <dcterms:modified xsi:type="dcterms:W3CDTF">2023-12-03T13:53:00Z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9D563A3F48DB41BE8870FC259307DEB0</vt:lpwstr>
  </property>
</Properties>
</file>